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DD" w:rsidRDefault="000D50DD">
      <w:pPr>
        <w:pStyle w:val="Standard"/>
        <w:jc w:val="center"/>
        <w:rPr>
          <w:sz w:val="21"/>
          <w:szCs w:val="21"/>
          <w:u w:val="single"/>
        </w:rPr>
      </w:pPr>
      <w:bookmarkStart w:id="0" w:name="_GoBack"/>
      <w:bookmarkEnd w:id="0"/>
    </w:p>
    <w:p w:rsidR="000D50DD" w:rsidRDefault="000D50DD">
      <w:pPr>
        <w:pStyle w:val="Standard"/>
        <w:jc w:val="center"/>
        <w:rPr>
          <w:i/>
          <w:iCs/>
          <w:sz w:val="21"/>
          <w:szCs w:val="21"/>
        </w:rPr>
      </w:pPr>
    </w:p>
    <w:p w:rsidR="000D50DD" w:rsidRDefault="000D50DD">
      <w:pPr>
        <w:pStyle w:val="Standard"/>
        <w:jc w:val="center"/>
        <w:rPr>
          <w:i/>
          <w:iCs/>
          <w:sz w:val="21"/>
          <w:szCs w:val="21"/>
        </w:rPr>
      </w:pPr>
    </w:p>
    <w:p w:rsidR="000D50DD" w:rsidRDefault="000D50DD">
      <w:pPr>
        <w:pStyle w:val="Standard"/>
        <w:jc w:val="center"/>
        <w:rPr>
          <w:i/>
          <w:iCs/>
          <w:sz w:val="21"/>
          <w:szCs w:val="21"/>
        </w:rPr>
      </w:pPr>
    </w:p>
    <w:p w:rsidR="000D50DD" w:rsidRDefault="000D50DD">
      <w:pPr>
        <w:pStyle w:val="Standard"/>
        <w:jc w:val="center"/>
        <w:rPr>
          <w:i/>
          <w:iCs/>
          <w:sz w:val="21"/>
          <w:szCs w:val="21"/>
        </w:rPr>
      </w:pPr>
    </w:p>
    <w:p w:rsidR="000D50DD" w:rsidRDefault="000D50DD">
      <w:pPr>
        <w:pStyle w:val="Standard"/>
        <w:jc w:val="center"/>
        <w:rPr>
          <w:i/>
          <w:iCs/>
          <w:sz w:val="21"/>
          <w:szCs w:val="21"/>
        </w:rPr>
      </w:pPr>
    </w:p>
    <w:p w:rsidR="005764DE" w:rsidRDefault="005764DE">
      <w:pPr>
        <w:pStyle w:val="Standard"/>
        <w:tabs>
          <w:tab w:val="left" w:pos="3539"/>
        </w:tabs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Save the Date: Sunday</w:t>
      </w:r>
    </w:p>
    <w:p w:rsidR="000D50DD" w:rsidRDefault="005764DE">
      <w:pPr>
        <w:pStyle w:val="Standard"/>
        <w:tabs>
          <w:tab w:val="left" w:pos="3539"/>
        </w:tabs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  <w:u w:val="single"/>
        </w:rPr>
        <w:t>February 12</w:t>
      </w:r>
      <w:r w:rsidRPr="005764DE">
        <w:rPr>
          <w:b/>
          <w:bCs/>
          <w:i/>
          <w:iCs/>
          <w:sz w:val="52"/>
          <w:szCs w:val="52"/>
          <w:u w:val="single"/>
          <w:vertAlign w:val="superscript"/>
        </w:rPr>
        <w:t>th</w:t>
      </w:r>
      <w:r>
        <w:rPr>
          <w:b/>
          <w:bCs/>
          <w:i/>
          <w:iCs/>
          <w:sz w:val="52"/>
          <w:szCs w:val="52"/>
          <w:u w:val="single"/>
        </w:rPr>
        <w:t xml:space="preserve">, </w:t>
      </w:r>
      <w:r w:rsidR="003D06B9">
        <w:rPr>
          <w:b/>
          <w:bCs/>
          <w:i/>
          <w:iCs/>
          <w:sz w:val="52"/>
          <w:szCs w:val="52"/>
          <w:u w:val="single"/>
        </w:rPr>
        <w:t>3:30PM</w:t>
      </w:r>
    </w:p>
    <w:p w:rsidR="000D50DD" w:rsidRDefault="000D50DD">
      <w:pPr>
        <w:pStyle w:val="Standard"/>
        <w:jc w:val="center"/>
        <w:rPr>
          <w:i/>
          <w:iCs/>
          <w:sz w:val="52"/>
          <w:szCs w:val="52"/>
        </w:rPr>
      </w:pPr>
    </w:p>
    <w:p w:rsidR="000D50DD" w:rsidRDefault="003D06B9">
      <w:pPr>
        <w:pStyle w:val="Standard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Shut Down Berks</w:t>
      </w:r>
    </w:p>
    <w:p w:rsidR="000D50DD" w:rsidRDefault="003D06B9">
      <w:pPr>
        <w:pStyle w:val="Standard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Interfaith Witness</w:t>
      </w:r>
    </w:p>
    <w:p w:rsidR="000D50DD" w:rsidRDefault="000D50DD">
      <w:pPr>
        <w:pStyle w:val="Standard"/>
        <w:jc w:val="center"/>
        <w:rPr>
          <w:i/>
          <w:iCs/>
          <w:sz w:val="40"/>
          <w:szCs w:val="40"/>
        </w:rPr>
      </w:pPr>
    </w:p>
    <w:p w:rsidR="000D50DD" w:rsidRDefault="006F5AF2">
      <w:pPr>
        <w:pStyle w:val="Standard"/>
        <w:tabs>
          <w:tab w:val="left" w:pos="1432"/>
          <w:tab w:val="left" w:pos="5009"/>
        </w:tabs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Vigil at Berks County</w:t>
      </w:r>
      <w:r w:rsidR="003D06B9">
        <w:rPr>
          <w:i/>
          <w:iCs/>
          <w:sz w:val="44"/>
          <w:szCs w:val="44"/>
        </w:rPr>
        <w:t xml:space="preserve"> Residential Center</w:t>
      </w:r>
    </w:p>
    <w:p w:rsidR="000D50DD" w:rsidRDefault="000D50DD">
      <w:pPr>
        <w:pStyle w:val="Standard"/>
        <w:jc w:val="center"/>
        <w:rPr>
          <w:i/>
          <w:iCs/>
          <w:sz w:val="40"/>
          <w:szCs w:val="40"/>
        </w:rPr>
      </w:pPr>
    </w:p>
    <w:p w:rsidR="006F5AF2" w:rsidRDefault="003D06B9">
      <w:pPr>
        <w:pStyle w:val="Standard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</w:t>
      </w:r>
      <w:r w:rsidR="00054F52">
        <w:rPr>
          <w:i/>
          <w:iCs/>
          <w:sz w:val="44"/>
          <w:szCs w:val="44"/>
        </w:rPr>
        <w:t>1040 County</w:t>
      </w:r>
      <w:r w:rsidR="004F0598">
        <w:rPr>
          <w:i/>
          <w:iCs/>
          <w:sz w:val="44"/>
          <w:szCs w:val="44"/>
        </w:rPr>
        <w:t xml:space="preserve"> Welfare</w:t>
      </w:r>
      <w:r w:rsidR="00054F52">
        <w:rPr>
          <w:i/>
          <w:iCs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 xml:space="preserve">Road, </w:t>
      </w:r>
    </w:p>
    <w:p w:rsidR="000D50DD" w:rsidRDefault="003D06B9">
      <w:pPr>
        <w:pStyle w:val="Standard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Leesport, PA</w:t>
      </w:r>
    </w:p>
    <w:p w:rsidR="000D50DD" w:rsidRDefault="000D50DD" w:rsidP="004F0598">
      <w:pPr>
        <w:pStyle w:val="Standard"/>
        <w:jc w:val="center"/>
        <w:rPr>
          <w:i/>
          <w:iCs/>
          <w:sz w:val="44"/>
          <w:szCs w:val="44"/>
        </w:rPr>
      </w:pPr>
    </w:p>
    <w:p w:rsidR="000D50DD" w:rsidRDefault="003D06B9" w:rsidP="004F0598">
      <w:pPr>
        <w:pStyle w:val="Standard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Led by</w:t>
      </w:r>
    </w:p>
    <w:p w:rsidR="000D50DD" w:rsidRDefault="005764DE">
      <w:pPr>
        <w:pStyle w:val="Standard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Make the Road PA</w:t>
      </w:r>
    </w:p>
    <w:p w:rsidR="005764DE" w:rsidRDefault="005764DE">
      <w:pPr>
        <w:pStyle w:val="Standard"/>
        <w:jc w:val="center"/>
        <w:rPr>
          <w:i/>
          <w:iCs/>
          <w:sz w:val="36"/>
          <w:szCs w:val="36"/>
        </w:rPr>
      </w:pPr>
    </w:p>
    <w:p w:rsidR="000D50DD" w:rsidRDefault="003D06B9" w:rsidP="00357ECE">
      <w:pPr>
        <w:pStyle w:val="Standard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Show your support for the women and children being detained – many for </w:t>
      </w:r>
      <w:r w:rsidR="00054F52">
        <w:rPr>
          <w:i/>
          <w:iCs/>
          <w:sz w:val="36"/>
          <w:szCs w:val="36"/>
        </w:rPr>
        <w:t>over</w:t>
      </w:r>
      <w:r w:rsidR="00357ECE">
        <w:rPr>
          <w:i/>
          <w:iCs/>
          <w:sz w:val="36"/>
          <w:szCs w:val="36"/>
        </w:rPr>
        <w:t xml:space="preserve"> a year!</w:t>
      </w:r>
    </w:p>
    <w:sectPr w:rsidR="000D50DD">
      <w:pgSz w:w="12240" w:h="15840"/>
      <w:pgMar w:top="1134" w:right="3832" w:bottom="1134" w:left="28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CB" w:rsidRDefault="005016CB">
      <w:r>
        <w:separator/>
      </w:r>
    </w:p>
  </w:endnote>
  <w:endnote w:type="continuationSeparator" w:id="0">
    <w:p w:rsidR="005016CB" w:rsidRDefault="005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CB" w:rsidRDefault="005016CB">
      <w:r>
        <w:rPr>
          <w:color w:val="000000"/>
        </w:rPr>
        <w:separator/>
      </w:r>
    </w:p>
  </w:footnote>
  <w:footnote w:type="continuationSeparator" w:id="0">
    <w:p w:rsidR="005016CB" w:rsidRDefault="0050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D"/>
    <w:rsid w:val="00044B55"/>
    <w:rsid w:val="00054F52"/>
    <w:rsid w:val="000B6698"/>
    <w:rsid w:val="000D50DD"/>
    <w:rsid w:val="00195FCD"/>
    <w:rsid w:val="001F40C7"/>
    <w:rsid w:val="00357ECE"/>
    <w:rsid w:val="00391567"/>
    <w:rsid w:val="003D06B9"/>
    <w:rsid w:val="004A6FE9"/>
    <w:rsid w:val="004F0598"/>
    <w:rsid w:val="005016CB"/>
    <w:rsid w:val="005764DE"/>
    <w:rsid w:val="006F5AF2"/>
    <w:rsid w:val="008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68FFF-E311-40CF-A2D4-6A14EBC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Uribe-Lichty</dc:creator>
  <cp:lastModifiedBy>Sandra Strauss</cp:lastModifiedBy>
  <cp:revision>2</cp:revision>
  <cp:lastPrinted>2016-12-29T11:05:00Z</cp:lastPrinted>
  <dcterms:created xsi:type="dcterms:W3CDTF">2017-01-19T19:50:00Z</dcterms:created>
  <dcterms:modified xsi:type="dcterms:W3CDTF">2017-01-19T19:50:00Z</dcterms:modified>
</cp:coreProperties>
</file>